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9E" w:rsidRDefault="006E329E">
      <w:pPr>
        <w:pStyle w:val="a3"/>
        <w:rPr>
          <w:sz w:val="30"/>
        </w:rPr>
      </w:pPr>
    </w:p>
    <w:p w:rsidR="006E329E" w:rsidRDefault="006E329E">
      <w:pPr>
        <w:pStyle w:val="a3"/>
        <w:spacing w:before="4"/>
        <w:rPr>
          <w:sz w:val="36"/>
        </w:rPr>
      </w:pPr>
    </w:p>
    <w:p w:rsidR="006E329E" w:rsidRDefault="009142E0">
      <w:pPr>
        <w:spacing w:line="322" w:lineRule="exact"/>
        <w:ind w:left="4302"/>
        <w:jc w:val="center"/>
        <w:rPr>
          <w:b/>
          <w:sz w:val="28"/>
        </w:rPr>
      </w:pPr>
      <w:r>
        <w:rPr>
          <w:b/>
          <w:sz w:val="28"/>
        </w:rPr>
        <w:t>План-график</w:t>
      </w:r>
    </w:p>
    <w:p w:rsidR="006E329E" w:rsidRDefault="009142E0" w:rsidP="00E20E05">
      <w:pPr>
        <w:pStyle w:val="a3"/>
        <w:ind w:left="4295"/>
        <w:jc w:val="center"/>
      </w:pPr>
      <w:r>
        <w:t>по</w:t>
      </w:r>
      <w:r>
        <w:rPr>
          <w:spacing w:val="-5"/>
        </w:rPr>
        <w:t xml:space="preserve"> </w:t>
      </w:r>
      <w:r>
        <w:t>переходу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осуществлению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непосредственным</w:t>
      </w:r>
      <w:r>
        <w:rPr>
          <w:spacing w:val="64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ФО</w:t>
      </w:r>
      <w:r w:rsidR="00E20E05">
        <w:t>О</w:t>
      </w:r>
      <w:r>
        <w:t>П</w:t>
      </w:r>
      <w:r w:rsidR="00E20E05">
        <w:rPr>
          <w:spacing w:val="-1"/>
        </w:rPr>
        <w:t xml:space="preserve"> в МКОУ «ООШ </w:t>
      </w:r>
      <w:proofErr w:type="spellStart"/>
      <w:r w:rsidR="00E20E05">
        <w:rPr>
          <w:spacing w:val="-1"/>
        </w:rPr>
        <w:t>с.Бескес</w:t>
      </w:r>
      <w:proofErr w:type="spellEnd"/>
      <w:r w:rsidR="00E20E05">
        <w:rPr>
          <w:spacing w:val="-1"/>
        </w:rPr>
        <w:t>»</w:t>
      </w:r>
    </w:p>
    <w:p w:rsidR="006E329E" w:rsidRDefault="009142E0">
      <w:pPr>
        <w:spacing w:before="67"/>
        <w:ind w:left="651" w:right="115" w:firstLine="1197"/>
        <w:jc w:val="right"/>
        <w:rPr>
          <w:sz w:val="20"/>
        </w:rPr>
      </w:pPr>
      <w:r>
        <w:br w:type="column"/>
      </w:r>
      <w:r>
        <w:rPr>
          <w:sz w:val="20"/>
        </w:rPr>
        <w:lastRenderedPageBreak/>
        <w:t>Приложение №1 к приказу</w:t>
      </w:r>
      <w:r>
        <w:rPr>
          <w:spacing w:val="-47"/>
          <w:sz w:val="20"/>
        </w:rPr>
        <w:t xml:space="preserve"> </w:t>
      </w:r>
      <w:r>
        <w:rPr>
          <w:sz w:val="20"/>
        </w:rPr>
        <w:t>М</w:t>
      </w:r>
      <w:r w:rsidR="00E20E05">
        <w:rPr>
          <w:sz w:val="20"/>
        </w:rPr>
        <w:t>К</w:t>
      </w:r>
      <w:r>
        <w:rPr>
          <w:sz w:val="20"/>
        </w:rPr>
        <w:t>ОУ</w:t>
      </w:r>
      <w:r>
        <w:rPr>
          <w:spacing w:val="-1"/>
          <w:sz w:val="20"/>
        </w:rPr>
        <w:t xml:space="preserve"> </w:t>
      </w:r>
      <w:r>
        <w:rPr>
          <w:sz w:val="20"/>
        </w:rPr>
        <w:t>«</w:t>
      </w:r>
      <w:r w:rsidR="00E20E05">
        <w:rPr>
          <w:sz w:val="20"/>
        </w:rPr>
        <w:t xml:space="preserve">ООШ </w:t>
      </w:r>
      <w:proofErr w:type="spellStart"/>
      <w:r w:rsidR="00E20E05">
        <w:rPr>
          <w:sz w:val="20"/>
        </w:rPr>
        <w:t>с.Бескес</w:t>
      </w:r>
      <w:proofErr w:type="spellEnd"/>
      <w:r>
        <w:rPr>
          <w:sz w:val="20"/>
        </w:rPr>
        <w:t>»</w:t>
      </w:r>
    </w:p>
    <w:p w:rsidR="006E329E" w:rsidRDefault="009142E0">
      <w:pPr>
        <w:spacing w:line="228" w:lineRule="exact"/>
        <w:ind w:right="117"/>
        <w:jc w:val="right"/>
        <w:rPr>
          <w:sz w:val="20"/>
        </w:rPr>
      </w:pP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 w:rsidR="00E20E05">
        <w:rPr>
          <w:spacing w:val="-3"/>
          <w:sz w:val="20"/>
        </w:rPr>
        <w:t xml:space="preserve"> </w:t>
      </w:r>
      <w:r>
        <w:rPr>
          <w:sz w:val="20"/>
        </w:rPr>
        <w:t xml:space="preserve"> от09</w:t>
      </w:r>
      <w:bookmarkStart w:id="0" w:name="_GoBack"/>
      <w:bookmarkEnd w:id="0"/>
      <w:r>
        <w:rPr>
          <w:sz w:val="20"/>
        </w:rPr>
        <w:t>.01.2023</w:t>
      </w:r>
    </w:p>
    <w:p w:rsidR="006E329E" w:rsidRDefault="006E329E">
      <w:pPr>
        <w:spacing w:line="228" w:lineRule="exact"/>
        <w:jc w:val="right"/>
        <w:rPr>
          <w:sz w:val="20"/>
        </w:rPr>
        <w:sectPr w:rsidR="006E329E">
          <w:type w:val="continuous"/>
          <w:pgSz w:w="16850" w:h="11920" w:orient="landscape"/>
          <w:pgMar w:top="400" w:right="400" w:bottom="280" w:left="1000" w:header="720" w:footer="720" w:gutter="0"/>
          <w:cols w:num="2" w:space="720" w:equalWidth="0">
            <w:col w:w="11139" w:space="40"/>
            <w:col w:w="4271"/>
          </w:cols>
        </w:sectPr>
      </w:pPr>
    </w:p>
    <w:p w:rsidR="006E329E" w:rsidRDefault="006E329E">
      <w:pPr>
        <w:pStyle w:val="a3"/>
        <w:rPr>
          <w:sz w:val="20"/>
        </w:rPr>
      </w:pPr>
    </w:p>
    <w:p w:rsidR="006E329E" w:rsidRDefault="006E329E">
      <w:pPr>
        <w:pStyle w:val="a3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484"/>
        <w:gridCol w:w="2205"/>
        <w:gridCol w:w="3892"/>
        <w:gridCol w:w="970"/>
        <w:gridCol w:w="1614"/>
      </w:tblGrid>
      <w:tr w:rsidR="006E329E">
        <w:trPr>
          <w:trHeight w:val="768"/>
        </w:trPr>
        <w:tc>
          <w:tcPr>
            <w:tcW w:w="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6E329E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:rsidR="006E329E" w:rsidRDefault="009142E0">
            <w:pPr>
              <w:pStyle w:val="TableParagraph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мероприятия/объекта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/процедуры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16" w:lineRule="auto"/>
              <w:ind w:left="372" w:right="514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3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25" w:lineRule="auto"/>
              <w:ind w:left="539" w:right="199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Ожидаемый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25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58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E329E">
        <w:trPr>
          <w:trHeight w:val="275"/>
        </w:trPr>
        <w:tc>
          <w:tcPr>
            <w:tcW w:w="149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56" w:lineRule="exact"/>
              <w:ind w:left="489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Организационно-управленческое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6E329E">
        <w:trPr>
          <w:trHeight w:val="827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 w:rsidP="00BC582F">
            <w:pPr>
              <w:pStyle w:val="TableParagraph"/>
              <w:ind w:left="117" w:right="3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внедрения ФО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5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>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37" w:lineRule="auto"/>
              <w:ind w:left="150" w:right="671" w:firstLine="60"/>
              <w:rPr>
                <w:sz w:val="24"/>
              </w:rPr>
            </w:pPr>
            <w:r>
              <w:rPr>
                <w:sz w:val="24"/>
              </w:rPr>
              <w:t>Создание и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BC58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6E329E">
        <w:trPr>
          <w:trHeight w:val="829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 w:rsidP="00BC582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Ознакомление с планом-графиком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6"/>
                <w:sz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5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>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ind w:left="150" w:right="841"/>
              <w:rPr>
                <w:sz w:val="24"/>
              </w:rPr>
            </w:pPr>
            <w:r>
              <w:rPr>
                <w:sz w:val="24"/>
              </w:rPr>
              <w:t>Система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обеспечивающих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</w:p>
          <w:p w:rsidR="006E329E" w:rsidRDefault="009142E0" w:rsidP="00BC582F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</w:rPr>
              <w:t>ФО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29E" w:rsidRDefault="009142E0">
            <w:pPr>
              <w:pStyle w:val="TableParagraph"/>
              <w:ind w:right="63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z w:val="24"/>
              </w:rPr>
              <w:t>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рабочей</w:t>
            </w:r>
          </w:p>
        </w:tc>
      </w:tr>
      <w:tr w:rsidR="006E329E">
        <w:trPr>
          <w:trHeight w:val="110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6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 w:rsidP="00BC582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Ознакомление коллектива с Приказом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внедрении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6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z w:val="24"/>
              </w:rPr>
              <w:t>нварь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ind w:left="150" w:right="1142"/>
              <w:rPr>
                <w:sz w:val="24"/>
              </w:rPr>
            </w:pPr>
            <w:r>
              <w:rPr>
                <w:sz w:val="24"/>
              </w:rPr>
              <w:t>Поэтапная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6E329E" w:rsidRDefault="009142E0" w:rsidP="00BC582F">
            <w:pPr>
              <w:pStyle w:val="TableParagraph"/>
              <w:spacing w:line="264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BC582F">
            <w:pPr>
              <w:pStyle w:val="TableParagraph"/>
              <w:ind w:right="113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6E329E">
        <w:trPr>
          <w:trHeight w:val="138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 w:rsidP="00BC582F">
            <w:pPr>
              <w:pStyle w:val="TableParagraph"/>
              <w:ind w:left="9" w:right="1083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презентации по Федеральной</w:t>
            </w:r>
            <w:r>
              <w:rPr>
                <w:spacing w:val="1"/>
                <w:sz w:val="24"/>
              </w:rPr>
              <w:t xml:space="preserve"> </w:t>
            </w:r>
            <w:r w:rsidR="00BC582F">
              <w:rPr>
                <w:spacing w:val="1"/>
                <w:sz w:val="24"/>
              </w:rPr>
              <w:t xml:space="preserve">основной </w:t>
            </w:r>
            <w:r>
              <w:rPr>
                <w:sz w:val="24"/>
              </w:rPr>
              <w:t>образовательной программе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5" w:lineRule="exact"/>
              <w:ind w:left="0" w:right="298"/>
              <w:jc w:val="right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евраль 2023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ind w:left="150" w:right="285"/>
              <w:rPr>
                <w:sz w:val="24"/>
              </w:rPr>
            </w:pPr>
            <w:r>
              <w:rPr>
                <w:sz w:val="24"/>
              </w:rPr>
              <w:t>Система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ознакомление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алгоритмом внедрения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ОП</w:t>
            </w:r>
          </w:p>
          <w:p w:rsidR="006E329E" w:rsidRDefault="006E329E">
            <w:pPr>
              <w:pStyle w:val="TableParagraph"/>
              <w:spacing w:line="264" w:lineRule="exact"/>
              <w:ind w:left="150"/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29E" w:rsidRDefault="009142E0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рабочей</w:t>
            </w:r>
          </w:p>
        </w:tc>
      </w:tr>
      <w:tr w:rsidR="006E329E">
        <w:trPr>
          <w:trHeight w:val="1103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 w:rsidP="00BC582F">
            <w:pPr>
              <w:pStyle w:val="TableParagraph"/>
              <w:ind w:left="9" w:right="300"/>
              <w:rPr>
                <w:sz w:val="24"/>
              </w:rPr>
            </w:pPr>
            <w:r>
              <w:rPr>
                <w:sz w:val="24"/>
              </w:rPr>
              <w:t>Предварительный анализ ресурсного 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ОП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5" w:lineRule="exact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ind w:left="150" w:right="979"/>
              <w:rPr>
                <w:sz w:val="24"/>
              </w:rPr>
            </w:pPr>
            <w:r>
              <w:rPr>
                <w:sz w:val="24"/>
              </w:rPr>
              <w:t>Получение объективной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</w:p>
          <w:p w:rsidR="006E329E" w:rsidRDefault="00BC582F" w:rsidP="00BC582F">
            <w:pPr>
              <w:pStyle w:val="TableParagraph"/>
              <w:tabs>
                <w:tab w:val="left" w:pos="956"/>
              </w:tabs>
              <w:spacing w:line="270" w:lineRule="atLeast"/>
              <w:ind w:left="150" w:right="1507"/>
              <w:rPr>
                <w:sz w:val="24"/>
              </w:rPr>
            </w:pPr>
            <w:r>
              <w:rPr>
                <w:sz w:val="24"/>
              </w:rPr>
              <w:t>МК</w:t>
            </w:r>
            <w:r w:rsidR="009142E0">
              <w:rPr>
                <w:sz w:val="24"/>
              </w:rPr>
              <w:t>ОУ</w:t>
            </w:r>
            <w:r w:rsidR="009142E0">
              <w:rPr>
                <w:sz w:val="24"/>
              </w:rPr>
              <w:tab/>
              <w:t>к переходу на</w:t>
            </w:r>
            <w:r w:rsidR="009142E0">
              <w:rPr>
                <w:spacing w:val="-57"/>
                <w:sz w:val="24"/>
              </w:rPr>
              <w:t xml:space="preserve"> </w:t>
            </w:r>
            <w:r w:rsidR="009142E0">
              <w:rPr>
                <w:sz w:val="24"/>
              </w:rPr>
              <w:t>ФО</w:t>
            </w:r>
            <w:r>
              <w:rPr>
                <w:sz w:val="24"/>
              </w:rPr>
              <w:t>О</w:t>
            </w:r>
            <w:r w:rsidR="009142E0">
              <w:rPr>
                <w:sz w:val="24"/>
              </w:rPr>
              <w:t>П</w:t>
            </w:r>
            <w:r w:rsidR="009142E0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29E" w:rsidRDefault="009142E0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z w:val="24"/>
              </w:rPr>
              <w:t>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рабочей</w:t>
            </w:r>
          </w:p>
        </w:tc>
      </w:tr>
      <w:tr w:rsidR="006E329E">
        <w:trPr>
          <w:trHeight w:val="1934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 w:rsidP="00BC582F">
            <w:pPr>
              <w:pStyle w:val="TableParagraph"/>
              <w:ind w:left="9" w:right="431"/>
              <w:rPr>
                <w:sz w:val="24"/>
              </w:rPr>
            </w:pPr>
            <w:r>
              <w:rPr>
                <w:sz w:val="24"/>
              </w:rPr>
              <w:t>Разработка плана методического 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65" w:lineRule="exact"/>
              <w:ind w:left="0" w:right="301"/>
              <w:jc w:val="right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tabs>
                <w:tab w:val="left" w:pos="2166"/>
              </w:tabs>
              <w:ind w:left="150" w:right="406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</w:p>
          <w:p w:rsidR="006E329E" w:rsidRDefault="009142E0" w:rsidP="00BC582F">
            <w:pPr>
              <w:pStyle w:val="TableParagraph"/>
              <w:spacing w:line="270" w:lineRule="atLeast"/>
              <w:ind w:left="150" w:right="993"/>
              <w:rPr>
                <w:sz w:val="24"/>
              </w:rPr>
            </w:pPr>
            <w:r>
              <w:rPr>
                <w:sz w:val="24"/>
              </w:rPr>
              <w:t>содержания образования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329E" w:rsidRDefault="009142E0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z w:val="24"/>
              </w:rPr>
              <w:t>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329E" w:rsidRDefault="009142E0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рабочей</w:t>
            </w:r>
          </w:p>
        </w:tc>
      </w:tr>
    </w:tbl>
    <w:p w:rsidR="006E329E" w:rsidRDefault="006E329E">
      <w:pPr>
        <w:spacing w:line="270" w:lineRule="exact"/>
        <w:rPr>
          <w:sz w:val="24"/>
        </w:rPr>
        <w:sectPr w:rsidR="006E329E">
          <w:type w:val="continuous"/>
          <w:pgSz w:w="16850" w:h="11920" w:orient="landscape"/>
          <w:pgMar w:top="400" w:right="4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484"/>
        <w:gridCol w:w="2205"/>
        <w:gridCol w:w="3892"/>
        <w:gridCol w:w="2586"/>
      </w:tblGrid>
      <w:tr w:rsidR="006E329E">
        <w:trPr>
          <w:trHeight w:val="1932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68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5484" w:type="dxa"/>
          </w:tcPr>
          <w:p w:rsidR="006E329E" w:rsidRDefault="009142E0" w:rsidP="00BC582F">
            <w:pPr>
              <w:pStyle w:val="TableParagraph"/>
              <w:ind w:left="9" w:right="733"/>
              <w:rPr>
                <w:sz w:val="24"/>
              </w:rPr>
            </w:pPr>
            <w:r>
              <w:rPr>
                <w:sz w:val="24"/>
              </w:rPr>
              <w:t>Организация изучения, анализа и обсуждения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членами Рабочей группы Федеральной</w:t>
            </w:r>
            <w:r>
              <w:rPr>
                <w:spacing w:val="1"/>
                <w:sz w:val="24"/>
              </w:rPr>
              <w:t xml:space="preserve"> </w:t>
            </w:r>
            <w:r w:rsidR="00BC582F">
              <w:rPr>
                <w:sz w:val="24"/>
              </w:rPr>
              <w:t xml:space="preserve">образовательной программы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содержанию</w:t>
            </w:r>
          </w:p>
        </w:tc>
        <w:tc>
          <w:tcPr>
            <w:tcW w:w="2205" w:type="dxa"/>
          </w:tcPr>
          <w:p w:rsidR="006E329E" w:rsidRDefault="009142E0">
            <w:pPr>
              <w:pStyle w:val="TableParagraph"/>
              <w:spacing w:line="232" w:lineRule="auto"/>
              <w:ind w:left="708" w:right="511" w:hanging="473"/>
              <w:rPr>
                <w:sz w:val="24"/>
              </w:rPr>
            </w:pPr>
            <w:r>
              <w:rPr>
                <w:sz w:val="24"/>
              </w:rPr>
              <w:t>Ф</w:t>
            </w:r>
            <w:r>
              <w:rPr>
                <w:sz w:val="24"/>
              </w:rPr>
              <w:t>евраль-март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92" w:type="dxa"/>
          </w:tcPr>
          <w:p w:rsidR="006E329E" w:rsidRDefault="009142E0">
            <w:pPr>
              <w:pStyle w:val="TableParagraph"/>
              <w:ind w:left="150" w:right="400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 в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и 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E329E" w:rsidRDefault="009142E0" w:rsidP="00BC582F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 xml:space="preserve">ОП </w:t>
            </w:r>
          </w:p>
        </w:tc>
        <w:tc>
          <w:tcPr>
            <w:tcW w:w="2586" w:type="dxa"/>
          </w:tcPr>
          <w:p w:rsidR="006E329E" w:rsidRDefault="009142E0">
            <w:pPr>
              <w:pStyle w:val="TableParagraph"/>
              <w:tabs>
                <w:tab w:val="left" w:pos="1068"/>
              </w:tabs>
              <w:spacing w:line="237" w:lineRule="auto"/>
              <w:ind w:right="693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z w:val="24"/>
              </w:rPr>
              <w:t>лены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6E329E">
        <w:trPr>
          <w:trHeight w:val="1658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68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84" w:type="dxa"/>
          </w:tcPr>
          <w:p w:rsidR="006E329E" w:rsidRDefault="009142E0" w:rsidP="00BC582F">
            <w:pPr>
              <w:pStyle w:val="TableParagraph"/>
              <w:ind w:left="9" w:right="388"/>
              <w:rPr>
                <w:sz w:val="24"/>
              </w:rPr>
            </w:pPr>
            <w:r>
              <w:rPr>
                <w:sz w:val="24"/>
              </w:rPr>
              <w:t>Организация консультаций,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изучению ФО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 Ф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ОП</w:t>
            </w:r>
            <w:r w:rsidR="00BC582F">
              <w:rPr>
                <w:sz w:val="24"/>
              </w:rPr>
              <w:t>.</w:t>
            </w:r>
          </w:p>
        </w:tc>
        <w:tc>
          <w:tcPr>
            <w:tcW w:w="2205" w:type="dxa"/>
          </w:tcPr>
          <w:p w:rsidR="006E329E" w:rsidRDefault="009142E0">
            <w:pPr>
              <w:pStyle w:val="TableParagraph"/>
              <w:spacing w:line="232" w:lineRule="auto"/>
              <w:ind w:left="708" w:right="611" w:hanging="387"/>
              <w:rPr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>
              <w:rPr>
                <w:spacing w:val="-1"/>
                <w:sz w:val="24"/>
              </w:rPr>
              <w:t>арт-апрель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92" w:type="dxa"/>
          </w:tcPr>
          <w:p w:rsidR="006E329E" w:rsidRDefault="009142E0">
            <w:pPr>
              <w:pStyle w:val="TableParagraph"/>
              <w:ind w:left="150" w:right="959"/>
              <w:rPr>
                <w:sz w:val="24"/>
              </w:rPr>
            </w:pPr>
            <w:r>
              <w:rPr>
                <w:sz w:val="24"/>
              </w:rPr>
              <w:t>Выработка стратегической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  <w:p w:rsidR="006E329E" w:rsidRDefault="009142E0">
            <w:pPr>
              <w:pStyle w:val="TableParagraph"/>
              <w:ind w:left="150" w:right="978"/>
              <w:rPr>
                <w:sz w:val="24"/>
              </w:rPr>
            </w:pPr>
            <w:r>
              <w:rPr>
                <w:sz w:val="24"/>
              </w:rPr>
              <w:t>деятельности. Ликвидация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6E329E" w:rsidRDefault="009142E0">
            <w:pPr>
              <w:pStyle w:val="TableParagraph"/>
              <w:spacing w:line="270" w:lineRule="atLeast"/>
              <w:ind w:left="150" w:right="1111"/>
              <w:rPr>
                <w:sz w:val="24"/>
              </w:rPr>
            </w:pPr>
            <w:r>
              <w:rPr>
                <w:sz w:val="24"/>
              </w:rPr>
              <w:t>затруднений и уточнение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смысловых понятий</w:t>
            </w:r>
          </w:p>
        </w:tc>
        <w:tc>
          <w:tcPr>
            <w:tcW w:w="2586" w:type="dxa"/>
          </w:tcPr>
          <w:p w:rsidR="006E329E" w:rsidRDefault="00BC582F">
            <w:pPr>
              <w:pStyle w:val="TableParagraph"/>
              <w:ind w:right="115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</w:tr>
      <w:tr w:rsidR="006E329E">
        <w:trPr>
          <w:trHeight w:val="1103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6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484" w:type="dxa"/>
          </w:tcPr>
          <w:p w:rsidR="006E329E" w:rsidRDefault="009142E0" w:rsidP="00BC582F">
            <w:pPr>
              <w:pStyle w:val="TableParagraph"/>
              <w:ind w:left="9" w:right="177"/>
              <w:rPr>
                <w:sz w:val="24"/>
              </w:rPr>
            </w:pPr>
            <w:r>
              <w:rPr>
                <w:sz w:val="24"/>
              </w:rPr>
              <w:t>Организация работы по разработке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программы </w:t>
            </w:r>
            <w:r>
              <w:rPr>
                <w:sz w:val="24"/>
              </w:rPr>
              <w:t>в соответствии с</w:t>
            </w:r>
            <w:r w:rsidR="00BC58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 w:rsidR="00BC582F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205" w:type="dxa"/>
          </w:tcPr>
          <w:p w:rsidR="006E329E" w:rsidRDefault="009142E0">
            <w:pPr>
              <w:pStyle w:val="TableParagraph"/>
              <w:spacing w:line="265" w:lineRule="exact"/>
              <w:ind w:left="0" w:right="298"/>
              <w:jc w:val="right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ай-июнь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92" w:type="dxa"/>
          </w:tcPr>
          <w:p w:rsidR="006E329E" w:rsidRDefault="009142E0" w:rsidP="00BC582F">
            <w:pPr>
              <w:pStyle w:val="TableParagraph"/>
              <w:spacing w:line="270" w:lineRule="atLeast"/>
              <w:ind w:left="150" w:right="671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>пределение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-57"/>
                <w:sz w:val="24"/>
              </w:rPr>
              <w:t xml:space="preserve"> </w:t>
            </w:r>
            <w:r w:rsidR="00BC582F">
              <w:rPr>
                <w:sz w:val="24"/>
              </w:rPr>
              <w:t>МКОУ</w:t>
            </w:r>
          </w:p>
        </w:tc>
        <w:tc>
          <w:tcPr>
            <w:tcW w:w="2586" w:type="dxa"/>
          </w:tcPr>
          <w:p w:rsidR="006E329E" w:rsidRDefault="009142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абочая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6E329E">
        <w:trPr>
          <w:trHeight w:val="830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6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84" w:type="dxa"/>
          </w:tcPr>
          <w:p w:rsidR="006E329E" w:rsidRDefault="009142E0">
            <w:pPr>
              <w:pStyle w:val="TableParagraph"/>
              <w:spacing w:line="237" w:lineRule="auto"/>
              <w:ind w:left="9" w:right="359"/>
              <w:rPr>
                <w:sz w:val="24"/>
              </w:rPr>
            </w:pPr>
            <w:r>
              <w:rPr>
                <w:sz w:val="24"/>
              </w:rPr>
              <w:t>Обсуждение и утверждение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 w:rsidR="00BC582F">
              <w:rPr>
                <w:sz w:val="24"/>
              </w:rPr>
              <w:t>МКОУ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E329E" w:rsidRDefault="009142E0" w:rsidP="00BC582F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 w:rsidR="00BC582F">
              <w:rPr>
                <w:sz w:val="24"/>
              </w:rPr>
              <w:t>МКОУ</w:t>
            </w:r>
          </w:p>
        </w:tc>
        <w:tc>
          <w:tcPr>
            <w:tcW w:w="2205" w:type="dxa"/>
          </w:tcPr>
          <w:p w:rsidR="006E329E" w:rsidRDefault="009142E0">
            <w:pPr>
              <w:pStyle w:val="TableParagraph"/>
              <w:spacing w:line="265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>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92" w:type="dxa"/>
          </w:tcPr>
          <w:p w:rsidR="006E329E" w:rsidRDefault="009142E0">
            <w:pPr>
              <w:pStyle w:val="TableParagraph"/>
              <w:ind w:left="150" w:right="163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РП.</w:t>
            </w:r>
          </w:p>
        </w:tc>
        <w:tc>
          <w:tcPr>
            <w:tcW w:w="2586" w:type="dxa"/>
          </w:tcPr>
          <w:p w:rsidR="006E329E" w:rsidRDefault="00BC58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заместитель директора</w:t>
            </w:r>
          </w:p>
        </w:tc>
      </w:tr>
      <w:tr w:rsidR="006E329E">
        <w:trPr>
          <w:trHeight w:val="830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6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84" w:type="dxa"/>
          </w:tcPr>
          <w:p w:rsidR="006E329E" w:rsidRDefault="009142E0">
            <w:pPr>
              <w:pStyle w:val="TableParagraph"/>
              <w:spacing w:line="237" w:lineRule="auto"/>
              <w:ind w:left="9" w:right="7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E329E" w:rsidRDefault="009142E0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>
              <w:rPr>
                <w:sz w:val="24"/>
              </w:rPr>
              <w:t>2023-2024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205" w:type="dxa"/>
          </w:tcPr>
          <w:p w:rsidR="006E329E" w:rsidRDefault="009142E0">
            <w:pPr>
              <w:pStyle w:val="TableParagraph"/>
              <w:spacing w:line="265" w:lineRule="exact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92" w:type="dxa"/>
          </w:tcPr>
          <w:p w:rsidR="006E329E" w:rsidRDefault="009142E0">
            <w:pPr>
              <w:pStyle w:val="TableParagraph"/>
              <w:ind w:left="150" w:right="1513"/>
              <w:rPr>
                <w:sz w:val="24"/>
              </w:rPr>
            </w:pPr>
            <w:r>
              <w:rPr>
                <w:sz w:val="24"/>
              </w:rPr>
              <w:t>Наличие календарно-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2586" w:type="dxa"/>
          </w:tcPr>
          <w:p w:rsidR="006E329E" w:rsidRDefault="001A5B66">
            <w:pPr>
              <w:pStyle w:val="TableParagraph"/>
              <w:ind w:right="115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9142E0">
              <w:rPr>
                <w:spacing w:val="-3"/>
                <w:sz w:val="24"/>
              </w:rPr>
              <w:t>.</w:t>
            </w:r>
          </w:p>
        </w:tc>
      </w:tr>
      <w:tr w:rsidR="006E329E">
        <w:trPr>
          <w:trHeight w:val="2484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6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484" w:type="dxa"/>
          </w:tcPr>
          <w:p w:rsidR="006E329E" w:rsidRDefault="009142E0" w:rsidP="001A5B66">
            <w:pPr>
              <w:pStyle w:val="TableParagraph"/>
              <w:ind w:left="9" w:right="912"/>
              <w:rPr>
                <w:sz w:val="24"/>
              </w:rPr>
            </w:pPr>
            <w:r>
              <w:rPr>
                <w:sz w:val="24"/>
              </w:rPr>
              <w:t>Организация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консультирования педагогов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 педагогического 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205" w:type="dxa"/>
          </w:tcPr>
          <w:p w:rsidR="006E329E" w:rsidRDefault="009142E0">
            <w:pPr>
              <w:pStyle w:val="TableParagraph"/>
              <w:spacing w:line="232" w:lineRule="auto"/>
              <w:ind w:left="605" w:right="281" w:hanging="252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оэтапно, весь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892" w:type="dxa"/>
          </w:tcPr>
          <w:p w:rsidR="006E329E" w:rsidRDefault="009142E0">
            <w:pPr>
              <w:pStyle w:val="TableParagraph"/>
              <w:tabs>
                <w:tab w:val="left" w:pos="1446"/>
                <w:tab w:val="left" w:pos="2166"/>
                <w:tab w:val="left" w:pos="2887"/>
              </w:tabs>
              <w:ind w:left="150" w:right="589"/>
              <w:rPr>
                <w:sz w:val="24"/>
              </w:rPr>
            </w:pPr>
            <w:r>
              <w:rPr>
                <w:sz w:val="24"/>
              </w:rPr>
              <w:t>Определение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z w:val="24"/>
              </w:rPr>
              <w:tab/>
              <w:t>рисков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z w:val="24"/>
              </w:rPr>
              <w:tab/>
              <w:t>их профилактики,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расширение и 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психолого-диагностического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</w:p>
          <w:p w:rsidR="006E329E" w:rsidRDefault="009142E0">
            <w:pPr>
              <w:pStyle w:val="TableParagraph"/>
              <w:tabs>
                <w:tab w:val="left" w:pos="2887"/>
              </w:tabs>
              <w:spacing w:line="270" w:lineRule="atLeast"/>
              <w:ind w:left="150" w:right="864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586" w:type="dxa"/>
          </w:tcPr>
          <w:p w:rsidR="006E329E" w:rsidRDefault="001A5B66" w:rsidP="001A5B66">
            <w:pPr>
              <w:pStyle w:val="TableParagraph"/>
              <w:spacing w:line="237" w:lineRule="auto"/>
              <w:ind w:right="1505"/>
              <w:rPr>
                <w:sz w:val="24"/>
              </w:rPr>
            </w:pPr>
            <w:r>
              <w:rPr>
                <w:sz w:val="24"/>
              </w:rPr>
              <w:t>Социальный -п</w:t>
            </w:r>
            <w:r w:rsidR="009142E0">
              <w:rPr>
                <w:sz w:val="24"/>
              </w:rPr>
              <w:t>едагог-</w:t>
            </w:r>
            <w:r w:rsidR="009142E0">
              <w:rPr>
                <w:spacing w:val="-57"/>
                <w:sz w:val="24"/>
              </w:rPr>
              <w:t xml:space="preserve"> </w:t>
            </w:r>
          </w:p>
        </w:tc>
      </w:tr>
      <w:tr w:rsidR="006E329E">
        <w:trPr>
          <w:trHeight w:val="1106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6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484" w:type="dxa"/>
          </w:tcPr>
          <w:p w:rsidR="006E329E" w:rsidRDefault="009142E0">
            <w:pPr>
              <w:pStyle w:val="TableParagraph"/>
              <w:ind w:left="9" w:right="873"/>
              <w:rPr>
                <w:sz w:val="24"/>
              </w:rPr>
            </w:pPr>
            <w:r>
              <w:rPr>
                <w:sz w:val="24"/>
              </w:rPr>
              <w:t>Формирование сетевого взаимодействия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E329E" w:rsidRDefault="001A5B66" w:rsidP="001A5B66">
            <w:pPr>
              <w:pStyle w:val="TableParagraph"/>
              <w:spacing w:line="270" w:lineRule="atLeast"/>
              <w:ind w:left="9" w:right="369"/>
              <w:rPr>
                <w:sz w:val="24"/>
              </w:rPr>
            </w:pPr>
            <w:r>
              <w:rPr>
                <w:sz w:val="24"/>
              </w:rPr>
              <w:t>основного</w:t>
            </w:r>
            <w:r w:rsidR="009142E0">
              <w:rPr>
                <w:spacing w:val="-4"/>
                <w:sz w:val="24"/>
              </w:rPr>
              <w:t xml:space="preserve"> </w:t>
            </w:r>
            <w:r w:rsidR="009142E0">
              <w:rPr>
                <w:sz w:val="24"/>
              </w:rPr>
              <w:t>образования</w:t>
            </w:r>
            <w:r w:rsidR="009142E0">
              <w:rPr>
                <w:spacing w:val="-4"/>
                <w:sz w:val="24"/>
              </w:rPr>
              <w:t xml:space="preserve"> </w:t>
            </w:r>
            <w:r w:rsidR="009142E0">
              <w:rPr>
                <w:sz w:val="24"/>
              </w:rPr>
              <w:t>в</w:t>
            </w:r>
            <w:r w:rsidR="009142E0">
              <w:rPr>
                <w:spacing w:val="-3"/>
                <w:sz w:val="24"/>
              </w:rPr>
              <w:t xml:space="preserve"> </w:t>
            </w:r>
            <w:r w:rsidR="009142E0">
              <w:rPr>
                <w:sz w:val="24"/>
              </w:rPr>
              <w:t>условиях</w:t>
            </w:r>
            <w:r w:rsidR="009142E0">
              <w:rPr>
                <w:spacing w:val="-3"/>
                <w:sz w:val="24"/>
              </w:rPr>
              <w:t xml:space="preserve"> </w:t>
            </w:r>
            <w:r w:rsidR="009142E0">
              <w:rPr>
                <w:sz w:val="24"/>
              </w:rPr>
              <w:t>реализации</w:t>
            </w:r>
            <w:r w:rsidR="009142E0">
              <w:rPr>
                <w:spacing w:val="-57"/>
                <w:sz w:val="24"/>
              </w:rPr>
              <w:t xml:space="preserve"> </w:t>
            </w:r>
            <w:r w:rsidR="009142E0">
              <w:rPr>
                <w:sz w:val="24"/>
              </w:rPr>
              <w:t>Ф</w:t>
            </w:r>
            <w:r>
              <w:rPr>
                <w:sz w:val="24"/>
              </w:rPr>
              <w:t>О</w:t>
            </w:r>
            <w:r w:rsidR="009142E0">
              <w:rPr>
                <w:sz w:val="24"/>
              </w:rPr>
              <w:t>ОП</w:t>
            </w:r>
            <w:r w:rsidR="009142E0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205" w:type="dxa"/>
          </w:tcPr>
          <w:p w:rsidR="006E329E" w:rsidRDefault="009142E0">
            <w:pPr>
              <w:pStyle w:val="TableParagraph"/>
              <w:spacing w:line="265" w:lineRule="exact"/>
              <w:ind w:left="0" w:right="298"/>
              <w:jc w:val="righ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892" w:type="dxa"/>
          </w:tcPr>
          <w:p w:rsidR="006E329E" w:rsidRDefault="009142E0" w:rsidP="001A5B66">
            <w:pPr>
              <w:pStyle w:val="TableParagraph"/>
              <w:ind w:left="150" w:right="1965"/>
              <w:rPr>
                <w:sz w:val="24"/>
              </w:rPr>
            </w:pPr>
            <w:r>
              <w:rPr>
                <w:sz w:val="24"/>
              </w:rPr>
              <w:t>Наличие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преемственности</w:t>
            </w:r>
            <w:r>
              <w:rPr>
                <w:spacing w:val="-57"/>
                <w:sz w:val="24"/>
              </w:rPr>
              <w:t xml:space="preserve"> </w:t>
            </w:r>
            <w:r w:rsidR="001A5B66">
              <w:rPr>
                <w:sz w:val="24"/>
              </w:rPr>
              <w:t>МКОУ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86" w:type="dxa"/>
          </w:tcPr>
          <w:p w:rsidR="006E329E" w:rsidRDefault="009142E0" w:rsidP="001A5B66">
            <w:pPr>
              <w:pStyle w:val="TableParagraph"/>
              <w:spacing w:line="274" w:lineRule="exact"/>
              <w:ind w:right="686"/>
              <w:rPr>
                <w:sz w:val="24"/>
              </w:rPr>
            </w:pPr>
            <w:r>
              <w:rPr>
                <w:sz w:val="24"/>
              </w:rPr>
              <w:t>Д</w:t>
            </w:r>
            <w:r>
              <w:rPr>
                <w:sz w:val="24"/>
              </w:rPr>
              <w:t>иректор</w:t>
            </w:r>
            <w:r>
              <w:rPr>
                <w:spacing w:val="10"/>
                <w:sz w:val="24"/>
              </w:rPr>
              <w:t xml:space="preserve"> </w:t>
            </w:r>
          </w:p>
        </w:tc>
      </w:tr>
      <w:tr w:rsidR="006E329E">
        <w:trPr>
          <w:trHeight w:val="1382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65" w:lineRule="exact"/>
              <w:ind w:left="0" w:right="14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84" w:type="dxa"/>
          </w:tcPr>
          <w:p w:rsidR="006E329E" w:rsidRDefault="009142E0">
            <w:pPr>
              <w:pStyle w:val="TableParagraph"/>
              <w:spacing w:line="242" w:lineRule="auto"/>
              <w:ind w:left="9" w:right="733"/>
              <w:rPr>
                <w:sz w:val="24"/>
              </w:rPr>
            </w:pPr>
            <w:r>
              <w:rPr>
                <w:sz w:val="24"/>
              </w:rPr>
              <w:t>Внесение изменений в нормативно-правовую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1A5B66">
              <w:rPr>
                <w:spacing w:val="-1"/>
                <w:sz w:val="24"/>
              </w:rPr>
              <w:t xml:space="preserve">. </w:t>
            </w:r>
            <w:r>
              <w:rPr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экспертизу</w:t>
            </w:r>
          </w:p>
          <w:p w:rsidR="006E329E" w:rsidRDefault="009142E0">
            <w:pPr>
              <w:pStyle w:val="TableParagraph"/>
              <w:ind w:left="9" w:right="120"/>
              <w:rPr>
                <w:sz w:val="24"/>
              </w:rPr>
            </w:pP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соответствие/несоответствие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 w:rsidR="001A5B66">
              <w:rPr>
                <w:sz w:val="24"/>
              </w:rPr>
              <w:t>ФООП</w:t>
            </w:r>
          </w:p>
          <w:p w:rsidR="006E329E" w:rsidRDefault="009142E0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  <w:tc>
          <w:tcPr>
            <w:tcW w:w="2205" w:type="dxa"/>
          </w:tcPr>
          <w:p w:rsidR="006E329E" w:rsidRDefault="009142E0">
            <w:pPr>
              <w:pStyle w:val="TableParagraph"/>
              <w:spacing w:line="265" w:lineRule="exact"/>
              <w:ind w:left="0" w:right="296"/>
              <w:jc w:val="right"/>
              <w:rPr>
                <w:sz w:val="24"/>
              </w:rPr>
            </w:pPr>
            <w:r>
              <w:rPr>
                <w:sz w:val="24"/>
              </w:rPr>
              <w:t>Поэтапно</w:t>
            </w:r>
          </w:p>
        </w:tc>
        <w:tc>
          <w:tcPr>
            <w:tcW w:w="3892" w:type="dxa"/>
          </w:tcPr>
          <w:p w:rsidR="006E329E" w:rsidRDefault="009142E0">
            <w:pPr>
              <w:pStyle w:val="TableParagraph"/>
              <w:ind w:left="150" w:right="1042"/>
              <w:rPr>
                <w:sz w:val="24"/>
              </w:rPr>
            </w:pPr>
            <w:r>
              <w:rPr>
                <w:sz w:val="24"/>
              </w:rPr>
              <w:t>Дополнения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</w:p>
          <w:p w:rsidR="006E329E" w:rsidRDefault="009142E0">
            <w:pPr>
              <w:pStyle w:val="TableParagraph"/>
              <w:ind w:left="150" w:right="1484"/>
              <w:rPr>
                <w:sz w:val="24"/>
              </w:rPr>
            </w:pPr>
            <w:r>
              <w:rPr>
                <w:sz w:val="24"/>
              </w:rPr>
              <w:t>деятельность ДОО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</w:tc>
        <w:tc>
          <w:tcPr>
            <w:tcW w:w="2586" w:type="dxa"/>
          </w:tcPr>
          <w:p w:rsidR="006E329E" w:rsidRDefault="001A5B66" w:rsidP="001A5B66">
            <w:pPr>
              <w:pStyle w:val="TableParagraph"/>
              <w:tabs>
                <w:tab w:val="left" w:pos="1270"/>
              </w:tabs>
              <w:ind w:left="0" w:right="121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</w:p>
        </w:tc>
      </w:tr>
    </w:tbl>
    <w:p w:rsidR="006E329E" w:rsidRDefault="006E329E">
      <w:pPr>
        <w:rPr>
          <w:sz w:val="24"/>
        </w:rPr>
        <w:sectPr w:rsidR="006E329E">
          <w:pgSz w:w="16850" w:h="11920" w:orient="landscape"/>
          <w:pgMar w:top="180" w:right="400" w:bottom="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484"/>
        <w:gridCol w:w="2409"/>
        <w:gridCol w:w="3688"/>
        <w:gridCol w:w="2586"/>
      </w:tblGrid>
      <w:tr w:rsidR="006E329E">
        <w:trPr>
          <w:trHeight w:val="765"/>
        </w:trPr>
        <w:tc>
          <w:tcPr>
            <w:tcW w:w="14947" w:type="dxa"/>
            <w:gridSpan w:val="5"/>
          </w:tcPr>
          <w:p w:rsidR="006E329E" w:rsidRDefault="006E329E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6E329E" w:rsidRDefault="009142E0">
            <w:pPr>
              <w:pStyle w:val="TableParagraph"/>
              <w:ind w:left="620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6E329E">
        <w:trPr>
          <w:trHeight w:val="1912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4" w:type="dxa"/>
          </w:tcPr>
          <w:p w:rsidR="006E329E" w:rsidRDefault="009142E0" w:rsidP="001A5B66">
            <w:pPr>
              <w:pStyle w:val="TableParagraph"/>
              <w:spacing w:line="235" w:lineRule="auto"/>
              <w:ind w:left="1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6E329E" w:rsidRDefault="009142E0">
            <w:pPr>
              <w:pStyle w:val="TableParagraph"/>
              <w:spacing w:line="259" w:lineRule="exact"/>
              <w:ind w:left="5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6E329E" w:rsidRDefault="009142E0">
            <w:pPr>
              <w:pStyle w:val="TableParagraph"/>
              <w:tabs>
                <w:tab w:val="left" w:pos="1991"/>
                <w:tab w:val="left" w:pos="2788"/>
              </w:tabs>
              <w:spacing w:line="235" w:lineRule="auto"/>
              <w:ind w:left="121" w:right="72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</w:p>
          <w:p w:rsidR="006E329E" w:rsidRDefault="009142E0">
            <w:pPr>
              <w:pStyle w:val="TableParagraph"/>
              <w:ind w:left="121" w:right="69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E329E" w:rsidRDefault="009142E0" w:rsidP="001A5B66">
            <w:pPr>
              <w:pStyle w:val="TableParagraph"/>
              <w:spacing w:line="264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 xml:space="preserve">ОП </w:t>
            </w:r>
          </w:p>
        </w:tc>
        <w:tc>
          <w:tcPr>
            <w:tcW w:w="2586" w:type="dxa"/>
          </w:tcPr>
          <w:p w:rsidR="006E329E" w:rsidRDefault="001A5B66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 w:rsidR="009142E0">
              <w:rPr>
                <w:sz w:val="24"/>
              </w:rPr>
              <w:t>.</w:t>
            </w:r>
          </w:p>
        </w:tc>
      </w:tr>
      <w:tr w:rsidR="006E329E">
        <w:trPr>
          <w:trHeight w:val="900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84" w:type="dxa"/>
          </w:tcPr>
          <w:p w:rsidR="006E329E" w:rsidRDefault="009142E0">
            <w:pPr>
              <w:pStyle w:val="TableParagraph"/>
              <w:spacing w:line="232" w:lineRule="auto"/>
              <w:ind w:left="1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воспитателям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6E329E" w:rsidRDefault="009142E0" w:rsidP="001A5B6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введением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6E329E" w:rsidRDefault="009142E0">
            <w:pPr>
              <w:pStyle w:val="TableParagraph"/>
              <w:spacing w:line="258" w:lineRule="exact"/>
              <w:ind w:lef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6E329E" w:rsidRDefault="009142E0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1"/>
                <w:sz w:val="24"/>
              </w:rPr>
              <w:t>Ликвидация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затруднений.</w:t>
            </w:r>
          </w:p>
        </w:tc>
        <w:tc>
          <w:tcPr>
            <w:tcW w:w="2586" w:type="dxa"/>
          </w:tcPr>
          <w:p w:rsidR="006E329E" w:rsidRDefault="009142E0">
            <w:pPr>
              <w:pStyle w:val="TableParagraph"/>
              <w:ind w:left="159" w:right="11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E329E">
        <w:trPr>
          <w:trHeight w:val="1799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84" w:type="dxa"/>
          </w:tcPr>
          <w:p w:rsidR="006E329E" w:rsidRDefault="009142E0" w:rsidP="001A5B66">
            <w:pPr>
              <w:pStyle w:val="TableParagraph"/>
              <w:spacing w:line="223" w:lineRule="auto"/>
              <w:ind w:left="117" w:right="9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узких 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1A5B66">
              <w:rPr>
                <w:sz w:val="24"/>
              </w:rPr>
              <w:t>К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 Федеральной образовательной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6E329E" w:rsidRDefault="009142E0">
            <w:pPr>
              <w:pStyle w:val="TableParagraph"/>
              <w:spacing w:line="223" w:lineRule="auto"/>
              <w:ind w:left="173" w:right="659"/>
              <w:rPr>
                <w:sz w:val="24"/>
              </w:rPr>
            </w:pPr>
            <w:r>
              <w:rPr>
                <w:spacing w:val="-1"/>
                <w:sz w:val="24"/>
              </w:rPr>
              <w:t>ф</w:t>
            </w:r>
            <w:r>
              <w:rPr>
                <w:spacing w:val="-1"/>
                <w:sz w:val="24"/>
              </w:rPr>
              <w:t>евраль-август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6E329E" w:rsidRDefault="009142E0">
            <w:pPr>
              <w:pStyle w:val="TableParagraph"/>
              <w:tabs>
                <w:tab w:val="left" w:pos="2164"/>
              </w:tabs>
              <w:spacing w:line="223" w:lineRule="auto"/>
              <w:ind w:left="121" w:right="231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и 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E329E" w:rsidRDefault="009142E0" w:rsidP="001A5B66">
            <w:pPr>
              <w:pStyle w:val="TableParagraph"/>
              <w:spacing w:line="242" w:lineRule="exact"/>
              <w:ind w:lef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 xml:space="preserve">ОП </w:t>
            </w:r>
          </w:p>
        </w:tc>
        <w:tc>
          <w:tcPr>
            <w:tcW w:w="2586" w:type="dxa"/>
          </w:tcPr>
          <w:p w:rsidR="006E329E" w:rsidRDefault="001A5B66">
            <w:pPr>
              <w:pStyle w:val="TableParagraph"/>
              <w:spacing w:line="268" w:lineRule="exact"/>
              <w:ind w:left="15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</w:tr>
      <w:tr w:rsidR="006E329E">
        <w:trPr>
          <w:trHeight w:val="897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84" w:type="dxa"/>
          </w:tcPr>
          <w:p w:rsidR="006E329E" w:rsidRDefault="009142E0" w:rsidP="001A5B66">
            <w:pPr>
              <w:pStyle w:val="TableParagraph"/>
              <w:spacing w:line="223" w:lineRule="auto"/>
              <w:ind w:left="117" w:right="193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 применения Ф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>ОП</w:t>
            </w:r>
            <w:r>
              <w:rPr>
                <w:sz w:val="24"/>
              </w:rPr>
              <w:t>.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дефицитов.</w:t>
            </w:r>
          </w:p>
        </w:tc>
        <w:tc>
          <w:tcPr>
            <w:tcW w:w="2409" w:type="dxa"/>
          </w:tcPr>
          <w:p w:rsidR="006E329E" w:rsidRDefault="009142E0">
            <w:pPr>
              <w:pStyle w:val="TableParagraph"/>
              <w:spacing w:line="259" w:lineRule="exact"/>
              <w:ind w:left="173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арт-май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6E329E" w:rsidRDefault="009142E0" w:rsidP="001A5B66">
            <w:pPr>
              <w:pStyle w:val="TableParagraph"/>
              <w:spacing w:line="223" w:lineRule="auto"/>
              <w:ind w:left="121" w:right="59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укомплектованности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штата для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>П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586" w:type="dxa"/>
          </w:tcPr>
          <w:p w:rsidR="006E329E" w:rsidRDefault="001A5B66">
            <w:pPr>
              <w:pStyle w:val="TableParagraph"/>
              <w:ind w:left="159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6E329E">
        <w:trPr>
          <w:trHeight w:val="467"/>
        </w:trPr>
        <w:tc>
          <w:tcPr>
            <w:tcW w:w="14947" w:type="dxa"/>
            <w:gridSpan w:val="5"/>
          </w:tcPr>
          <w:p w:rsidR="006E329E" w:rsidRDefault="009142E0">
            <w:pPr>
              <w:pStyle w:val="TableParagraph"/>
              <w:spacing w:before="1"/>
              <w:ind w:left="4143" w:right="47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3.Методическое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</w:tr>
      <w:tr w:rsidR="006E329E">
        <w:trPr>
          <w:trHeight w:val="1800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4" w:type="dxa"/>
          </w:tcPr>
          <w:p w:rsidR="006E329E" w:rsidRDefault="009142E0">
            <w:pPr>
              <w:pStyle w:val="TableParagraph"/>
              <w:tabs>
                <w:tab w:val="left" w:pos="1444"/>
                <w:tab w:val="left" w:pos="3605"/>
              </w:tabs>
              <w:spacing w:line="223" w:lineRule="auto"/>
              <w:ind w:left="117" w:righ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>ОП</w:t>
            </w:r>
            <w:r>
              <w:rPr>
                <w:spacing w:val="-57"/>
                <w:sz w:val="24"/>
              </w:rPr>
              <w:t xml:space="preserve"> </w:t>
            </w:r>
            <w:r w:rsidR="001A5B66">
              <w:rPr>
                <w:sz w:val="24"/>
              </w:rPr>
              <w:t xml:space="preserve">ДО (содержание, традиции, </w:t>
            </w:r>
            <w:r>
              <w:rPr>
                <w:sz w:val="24"/>
              </w:rPr>
              <w:t>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компонент, педагогические технологии, 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</w:t>
            </w:r>
            <w:r>
              <w:rPr>
                <w:sz w:val="24"/>
              </w:rPr>
              <w:tab/>
              <w:t>дидактический</w:t>
            </w:r>
            <w:r>
              <w:rPr>
                <w:sz w:val="24"/>
              </w:rPr>
              <w:tab/>
              <w:t>материал,</w:t>
            </w:r>
          </w:p>
          <w:p w:rsidR="006E329E" w:rsidRDefault="009142E0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материалы)</w:t>
            </w:r>
          </w:p>
        </w:tc>
        <w:tc>
          <w:tcPr>
            <w:tcW w:w="2409" w:type="dxa"/>
          </w:tcPr>
          <w:p w:rsidR="006E329E" w:rsidRDefault="009142E0">
            <w:pPr>
              <w:pStyle w:val="TableParagraph"/>
              <w:spacing w:line="258" w:lineRule="exact"/>
              <w:ind w:left="36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6E329E" w:rsidRDefault="009142E0">
            <w:pPr>
              <w:pStyle w:val="TableParagraph"/>
              <w:tabs>
                <w:tab w:val="left" w:pos="2164"/>
              </w:tabs>
              <w:spacing w:line="223" w:lineRule="auto"/>
              <w:ind w:left="121" w:right="231"/>
              <w:rPr>
                <w:sz w:val="24"/>
              </w:rPr>
            </w:pPr>
            <w:r>
              <w:rPr>
                <w:sz w:val="24"/>
              </w:rPr>
              <w:t>Повышение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и обновления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E329E" w:rsidRDefault="009142E0" w:rsidP="001A5B66">
            <w:pPr>
              <w:pStyle w:val="TableParagraph"/>
              <w:spacing w:line="242" w:lineRule="exact"/>
              <w:ind w:lef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 xml:space="preserve">П </w:t>
            </w:r>
          </w:p>
        </w:tc>
        <w:tc>
          <w:tcPr>
            <w:tcW w:w="2586" w:type="dxa"/>
          </w:tcPr>
          <w:p w:rsidR="006E329E" w:rsidRDefault="009142E0">
            <w:pPr>
              <w:pStyle w:val="TableParagraph"/>
              <w:ind w:left="159" w:right="95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</w:tr>
      <w:tr w:rsidR="006E329E">
        <w:trPr>
          <w:trHeight w:val="899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84" w:type="dxa"/>
          </w:tcPr>
          <w:p w:rsidR="006E329E" w:rsidRDefault="009142E0">
            <w:pPr>
              <w:pStyle w:val="TableParagraph"/>
              <w:spacing w:line="223" w:lineRule="auto"/>
              <w:ind w:left="117" w:right="1168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>ОП</w:t>
            </w:r>
          </w:p>
        </w:tc>
        <w:tc>
          <w:tcPr>
            <w:tcW w:w="2409" w:type="dxa"/>
          </w:tcPr>
          <w:p w:rsidR="006E329E" w:rsidRDefault="009142E0">
            <w:pPr>
              <w:pStyle w:val="TableParagraph"/>
              <w:spacing w:line="258" w:lineRule="exact"/>
              <w:ind w:left="173"/>
              <w:rPr>
                <w:sz w:val="24"/>
              </w:rPr>
            </w:pPr>
            <w:r>
              <w:rPr>
                <w:sz w:val="24"/>
              </w:rPr>
              <w:t>Март-май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88" w:type="dxa"/>
          </w:tcPr>
          <w:p w:rsidR="006E329E" w:rsidRDefault="009142E0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2586" w:type="dxa"/>
          </w:tcPr>
          <w:p w:rsidR="006E329E" w:rsidRDefault="009142E0">
            <w:pPr>
              <w:pStyle w:val="TableParagraph"/>
              <w:spacing w:line="242" w:lineRule="auto"/>
              <w:ind w:right="96" w:firstLine="33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</w:tr>
    </w:tbl>
    <w:p w:rsidR="006E329E" w:rsidRDefault="006E329E">
      <w:pPr>
        <w:jc w:val="both"/>
        <w:rPr>
          <w:sz w:val="24"/>
        </w:rPr>
        <w:sectPr w:rsidR="006E329E">
          <w:pgSz w:w="16850" w:h="11920" w:orient="landscape"/>
          <w:pgMar w:top="180" w:right="400" w:bottom="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484"/>
        <w:gridCol w:w="2409"/>
        <w:gridCol w:w="3688"/>
        <w:gridCol w:w="2586"/>
      </w:tblGrid>
      <w:tr w:rsidR="006E329E">
        <w:trPr>
          <w:trHeight w:val="275"/>
        </w:trPr>
        <w:tc>
          <w:tcPr>
            <w:tcW w:w="14947" w:type="dxa"/>
            <w:gridSpan w:val="5"/>
          </w:tcPr>
          <w:p w:rsidR="006E329E" w:rsidRDefault="001A5B66">
            <w:pPr>
              <w:pStyle w:val="TableParagraph"/>
              <w:spacing w:line="256" w:lineRule="exact"/>
              <w:ind w:left="4838" w:right="4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  <w:r w:rsidR="009142E0">
              <w:rPr>
                <w:b/>
                <w:sz w:val="24"/>
              </w:rPr>
              <w:t>.Организационно-информационное</w:t>
            </w:r>
            <w:r w:rsidR="009142E0">
              <w:rPr>
                <w:b/>
                <w:spacing w:val="-11"/>
                <w:sz w:val="24"/>
              </w:rPr>
              <w:t xml:space="preserve"> </w:t>
            </w:r>
            <w:r w:rsidR="009142E0">
              <w:rPr>
                <w:b/>
                <w:sz w:val="24"/>
              </w:rPr>
              <w:t>обеспечение</w:t>
            </w:r>
          </w:p>
        </w:tc>
      </w:tr>
      <w:tr w:rsidR="006E329E">
        <w:trPr>
          <w:trHeight w:val="1106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84" w:type="dxa"/>
          </w:tcPr>
          <w:p w:rsidR="006E329E" w:rsidRDefault="009142E0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Скоростное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409" w:type="dxa"/>
          </w:tcPr>
          <w:p w:rsidR="006E329E" w:rsidRDefault="009142E0">
            <w:pPr>
              <w:pStyle w:val="TableParagraph"/>
              <w:spacing w:line="261" w:lineRule="exact"/>
              <w:ind w:left="276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6E329E" w:rsidRDefault="009142E0">
            <w:pPr>
              <w:pStyle w:val="TableParagraph"/>
              <w:tabs>
                <w:tab w:val="left" w:pos="1638"/>
                <w:tab w:val="left" w:pos="2008"/>
                <w:tab w:val="left" w:pos="2558"/>
              </w:tabs>
              <w:ind w:left="121" w:right="85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бесперебойный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средствам</w:t>
            </w:r>
          </w:p>
          <w:p w:rsidR="006E329E" w:rsidRDefault="009142E0">
            <w:pPr>
              <w:pStyle w:val="TableParagraph"/>
              <w:spacing w:line="272" w:lineRule="exact"/>
              <w:ind w:left="121" w:right="209"/>
              <w:rPr>
                <w:sz w:val="24"/>
              </w:rPr>
            </w:pPr>
            <w:r>
              <w:rPr>
                <w:sz w:val="24"/>
              </w:rPr>
              <w:t>коммуникации,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сервисам</w:t>
            </w:r>
          </w:p>
        </w:tc>
        <w:tc>
          <w:tcPr>
            <w:tcW w:w="2586" w:type="dxa"/>
          </w:tcPr>
          <w:p w:rsidR="006E329E" w:rsidRDefault="001A5B66">
            <w:pPr>
              <w:pStyle w:val="TableParagraph"/>
              <w:spacing w:line="235" w:lineRule="auto"/>
              <w:ind w:right="1072"/>
              <w:rPr>
                <w:sz w:val="24"/>
              </w:rPr>
            </w:pPr>
            <w:r>
              <w:rPr>
                <w:spacing w:val="-1"/>
                <w:sz w:val="24"/>
              </w:rPr>
              <w:t>Директор</w:t>
            </w:r>
          </w:p>
        </w:tc>
      </w:tr>
      <w:tr w:rsidR="006E329E">
        <w:trPr>
          <w:trHeight w:val="1377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84" w:type="dxa"/>
          </w:tcPr>
          <w:p w:rsidR="006E329E" w:rsidRDefault="009142E0" w:rsidP="001A5B66">
            <w:pPr>
              <w:pStyle w:val="TableParagraph"/>
              <w:ind w:left="117" w:right="83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50"/>
                <w:sz w:val="24"/>
              </w:rPr>
              <w:t xml:space="preserve"> </w:t>
            </w:r>
            <w:r w:rsidR="001A5B66">
              <w:rPr>
                <w:sz w:val="24"/>
              </w:rPr>
              <w:t>МКОУ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>ОП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6E329E" w:rsidRDefault="009142E0">
            <w:pPr>
              <w:pStyle w:val="TableParagraph"/>
              <w:spacing w:line="261" w:lineRule="exact"/>
              <w:ind w:left="2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есь</w:t>
            </w:r>
            <w:r>
              <w:rPr>
                <w:spacing w:val="-5"/>
                <w:sz w:val="24"/>
              </w:rPr>
              <w:t xml:space="preserve"> </w:t>
            </w:r>
            <w:r w:rsidR="001A5B66"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6E329E" w:rsidRDefault="009142E0">
            <w:pPr>
              <w:pStyle w:val="TableParagraph"/>
              <w:tabs>
                <w:tab w:val="left" w:pos="2162"/>
                <w:tab w:val="left" w:pos="2618"/>
                <w:tab w:val="left" w:pos="3465"/>
              </w:tabs>
              <w:ind w:left="121" w:right="81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ходе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="001A5B66">
              <w:rPr>
                <w:sz w:val="24"/>
              </w:rPr>
              <w:t>О</w:t>
            </w:r>
            <w:r>
              <w:rPr>
                <w:sz w:val="24"/>
              </w:rPr>
              <w:t>ОП</w:t>
            </w:r>
            <w:r>
              <w:rPr>
                <w:sz w:val="24"/>
              </w:rPr>
              <w:t>.</w:t>
            </w:r>
          </w:p>
          <w:p w:rsidR="006E329E" w:rsidRDefault="009142E0" w:rsidP="001A5B66">
            <w:pPr>
              <w:pStyle w:val="TableParagraph"/>
              <w:tabs>
                <w:tab w:val="left" w:pos="1564"/>
                <w:tab w:val="left" w:pos="2618"/>
              </w:tabs>
              <w:spacing w:line="268" w:lineRule="exact"/>
              <w:ind w:left="121" w:right="8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ссылок,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 w:rsidR="001A5B66">
              <w:rPr>
                <w:sz w:val="24"/>
              </w:rPr>
              <w:t>МКОУ</w:t>
            </w:r>
          </w:p>
        </w:tc>
        <w:tc>
          <w:tcPr>
            <w:tcW w:w="2586" w:type="dxa"/>
          </w:tcPr>
          <w:p w:rsidR="006E329E" w:rsidRDefault="001A5B66">
            <w:pPr>
              <w:pStyle w:val="TableParagraph"/>
              <w:ind w:right="1122"/>
              <w:rPr>
                <w:sz w:val="24"/>
              </w:rPr>
            </w:pPr>
            <w:r>
              <w:rPr>
                <w:sz w:val="24"/>
              </w:rPr>
              <w:t>Ответственный за ведение сайта</w:t>
            </w:r>
            <w:r w:rsidR="009142E0">
              <w:rPr>
                <w:sz w:val="24"/>
              </w:rPr>
              <w:t>.</w:t>
            </w:r>
          </w:p>
        </w:tc>
      </w:tr>
    </w:tbl>
    <w:p w:rsidR="006E329E" w:rsidRDefault="006E329E">
      <w:pPr>
        <w:rPr>
          <w:sz w:val="24"/>
        </w:rPr>
        <w:sectPr w:rsidR="006E329E">
          <w:pgSz w:w="16850" w:h="11920" w:orient="landscape"/>
          <w:pgMar w:top="180" w:right="40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484"/>
        <w:gridCol w:w="2409"/>
        <w:gridCol w:w="3688"/>
        <w:gridCol w:w="2586"/>
      </w:tblGrid>
      <w:tr w:rsidR="006E329E">
        <w:trPr>
          <w:trHeight w:val="1106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73" w:lineRule="exact"/>
              <w:ind w:left="284" w:right="26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5484" w:type="dxa"/>
          </w:tcPr>
          <w:p w:rsidR="006E329E" w:rsidRDefault="009142E0">
            <w:pPr>
              <w:pStyle w:val="TableParagraph"/>
              <w:spacing w:line="237" w:lineRule="auto"/>
              <w:ind w:left="117" w:right="854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2409" w:type="dxa"/>
          </w:tcPr>
          <w:p w:rsidR="006E329E" w:rsidRDefault="009142E0">
            <w:pPr>
              <w:pStyle w:val="TableParagraph"/>
              <w:spacing w:line="263" w:lineRule="exact"/>
              <w:ind w:left="276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6E329E" w:rsidRDefault="009142E0">
            <w:pPr>
              <w:pStyle w:val="TableParagraph"/>
              <w:tabs>
                <w:tab w:val="left" w:pos="2231"/>
              </w:tabs>
              <w:ind w:left="121" w:right="90"/>
              <w:jc w:val="both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z w:val="24"/>
              </w:rPr>
              <w:tab/>
              <w:t>возможность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воспитательном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E329E" w:rsidRDefault="009142E0">
            <w:pPr>
              <w:pStyle w:val="TableParagraph"/>
              <w:spacing w:line="264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обучающем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</w:tc>
        <w:tc>
          <w:tcPr>
            <w:tcW w:w="2586" w:type="dxa"/>
          </w:tcPr>
          <w:p w:rsidR="006E329E" w:rsidRDefault="009142E0">
            <w:pPr>
              <w:pStyle w:val="TableParagraph"/>
              <w:ind w:right="119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6E329E">
        <w:trPr>
          <w:trHeight w:val="940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84" w:type="dxa"/>
          </w:tcPr>
          <w:p w:rsidR="006E329E" w:rsidRDefault="009142E0" w:rsidP="009142E0">
            <w:pPr>
              <w:pStyle w:val="TableParagraph"/>
              <w:spacing w:line="237" w:lineRule="auto"/>
              <w:ind w:left="117" w:right="1320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ознакомлению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z w:val="24"/>
              </w:rPr>
              <w:t>ОП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2409" w:type="dxa"/>
          </w:tcPr>
          <w:p w:rsidR="006E329E" w:rsidRDefault="009142E0">
            <w:pPr>
              <w:pStyle w:val="TableParagraph"/>
              <w:spacing w:line="261" w:lineRule="exact"/>
              <w:ind w:left="276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</w:rPr>
              <w:t>ай</w:t>
            </w:r>
          </w:p>
        </w:tc>
        <w:tc>
          <w:tcPr>
            <w:tcW w:w="3688" w:type="dxa"/>
          </w:tcPr>
          <w:p w:rsidR="006E329E" w:rsidRDefault="009142E0" w:rsidP="009142E0">
            <w:pPr>
              <w:pStyle w:val="TableParagraph"/>
              <w:spacing w:line="235" w:lineRule="auto"/>
              <w:ind w:left="121" w:right="637"/>
              <w:rPr>
                <w:sz w:val="24"/>
              </w:rPr>
            </w:pPr>
            <w:r>
              <w:rPr>
                <w:sz w:val="24"/>
              </w:rPr>
              <w:t>Информирование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ФОО</w:t>
            </w:r>
            <w:r>
              <w:rPr>
                <w:sz w:val="24"/>
              </w:rPr>
              <w:t>П</w:t>
            </w:r>
            <w:r>
              <w:rPr>
                <w:spacing w:val="3"/>
                <w:sz w:val="24"/>
              </w:rPr>
              <w:t xml:space="preserve"> </w:t>
            </w:r>
          </w:p>
        </w:tc>
        <w:tc>
          <w:tcPr>
            <w:tcW w:w="2586" w:type="dxa"/>
          </w:tcPr>
          <w:p w:rsidR="006E329E" w:rsidRDefault="009142E0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9142E0" w:rsidRDefault="009142E0">
            <w:pPr>
              <w:pStyle w:val="TableParagraph"/>
              <w:ind w:right="1056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</w:p>
        </w:tc>
      </w:tr>
      <w:tr w:rsidR="006E329E">
        <w:trPr>
          <w:trHeight w:val="1096"/>
        </w:trPr>
        <w:tc>
          <w:tcPr>
            <w:tcW w:w="780" w:type="dxa"/>
          </w:tcPr>
          <w:p w:rsidR="006E329E" w:rsidRDefault="009142E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84" w:type="dxa"/>
          </w:tcPr>
          <w:p w:rsidR="006E329E" w:rsidRDefault="009142E0" w:rsidP="009142E0">
            <w:pPr>
              <w:pStyle w:val="TableParagraph"/>
              <w:spacing w:line="235" w:lineRule="auto"/>
              <w:ind w:left="122" w:right="36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введения ФООП</w:t>
            </w:r>
          </w:p>
        </w:tc>
        <w:tc>
          <w:tcPr>
            <w:tcW w:w="2409" w:type="dxa"/>
          </w:tcPr>
          <w:p w:rsidR="006E329E" w:rsidRDefault="009142E0">
            <w:pPr>
              <w:pStyle w:val="TableParagraph"/>
              <w:spacing w:line="268" w:lineRule="exact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>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688" w:type="dxa"/>
          </w:tcPr>
          <w:p w:rsidR="006E329E" w:rsidRDefault="009142E0">
            <w:pPr>
              <w:pStyle w:val="TableParagraph"/>
              <w:ind w:left="121" w:right="272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 о ходе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</w:t>
            </w:r>
            <w:r>
              <w:rPr>
                <w:sz w:val="24"/>
              </w:rPr>
              <w:t>ОП</w:t>
            </w:r>
            <w:r>
              <w:rPr>
                <w:spacing w:val="-1"/>
                <w:sz w:val="24"/>
              </w:rPr>
              <w:t xml:space="preserve"> </w:t>
            </w:r>
          </w:p>
          <w:p w:rsidR="006E329E" w:rsidRDefault="009142E0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Отчеты</w:t>
            </w:r>
          </w:p>
        </w:tc>
        <w:tc>
          <w:tcPr>
            <w:tcW w:w="2586" w:type="dxa"/>
          </w:tcPr>
          <w:p w:rsidR="009142E0" w:rsidRDefault="009142E0" w:rsidP="009142E0">
            <w:pPr>
              <w:pStyle w:val="TableParagraph"/>
              <w:ind w:right="105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  <w:p w:rsidR="006E329E" w:rsidRDefault="009142E0" w:rsidP="009142E0">
            <w:pPr>
              <w:pStyle w:val="TableParagraph"/>
              <w:ind w:right="1131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</w:p>
        </w:tc>
      </w:tr>
    </w:tbl>
    <w:p w:rsidR="006E329E" w:rsidRDefault="006E329E">
      <w:pPr>
        <w:pStyle w:val="a3"/>
        <w:rPr>
          <w:sz w:val="20"/>
        </w:rPr>
      </w:pPr>
    </w:p>
    <w:p w:rsidR="006E329E" w:rsidRDefault="006E329E">
      <w:pPr>
        <w:pStyle w:val="a3"/>
        <w:rPr>
          <w:sz w:val="20"/>
        </w:rPr>
      </w:pPr>
    </w:p>
    <w:p w:rsidR="006E329E" w:rsidRDefault="006E329E">
      <w:pPr>
        <w:pStyle w:val="a3"/>
        <w:rPr>
          <w:sz w:val="20"/>
        </w:rPr>
      </w:pPr>
    </w:p>
    <w:p w:rsidR="006E329E" w:rsidRDefault="006E329E">
      <w:pPr>
        <w:pStyle w:val="a3"/>
        <w:rPr>
          <w:sz w:val="20"/>
        </w:rPr>
      </w:pPr>
    </w:p>
    <w:p w:rsidR="006E329E" w:rsidRDefault="006E329E">
      <w:pPr>
        <w:pStyle w:val="a3"/>
        <w:rPr>
          <w:sz w:val="20"/>
        </w:rPr>
      </w:pPr>
    </w:p>
    <w:p w:rsidR="006E329E" w:rsidRDefault="006E329E">
      <w:pPr>
        <w:rPr>
          <w:sz w:val="20"/>
        </w:rPr>
        <w:sectPr w:rsidR="006E329E">
          <w:pgSz w:w="16850" w:h="11920" w:orient="landscape"/>
          <w:pgMar w:top="180" w:right="400" w:bottom="280" w:left="1000" w:header="720" w:footer="720" w:gutter="0"/>
          <w:cols w:space="720"/>
        </w:sectPr>
      </w:pPr>
    </w:p>
    <w:p w:rsidR="006E329E" w:rsidRDefault="006E329E">
      <w:pPr>
        <w:spacing w:line="268" w:lineRule="auto"/>
        <w:rPr>
          <w:rFonts w:ascii="Trebuchet MS" w:hAnsi="Trebuchet MS"/>
          <w:sz w:val="16"/>
        </w:rPr>
        <w:sectPr w:rsidR="006E329E">
          <w:type w:val="continuous"/>
          <w:pgSz w:w="16850" w:h="11920" w:orient="landscape"/>
          <w:pgMar w:top="400" w:right="400" w:bottom="280" w:left="1000" w:header="720" w:footer="720" w:gutter="0"/>
          <w:cols w:num="2" w:space="720" w:equalWidth="0">
            <w:col w:w="10609" w:space="40"/>
            <w:col w:w="4801"/>
          </w:cols>
        </w:sectPr>
      </w:pPr>
    </w:p>
    <w:p w:rsidR="006E329E" w:rsidRDefault="006E329E">
      <w:pPr>
        <w:pStyle w:val="a3"/>
        <w:spacing w:before="2"/>
        <w:rPr>
          <w:rFonts w:ascii="Trebuchet MS"/>
          <w:sz w:val="17"/>
        </w:rPr>
      </w:pPr>
    </w:p>
    <w:sectPr w:rsidR="006E329E">
      <w:pgSz w:w="16850" w:h="11920" w:orient="landscape"/>
      <w:pgMar w:top="1100" w:right="4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9E"/>
    <w:rsid w:val="001A5B66"/>
    <w:rsid w:val="006E329E"/>
    <w:rsid w:val="009142E0"/>
    <w:rsid w:val="00BC582F"/>
    <w:rsid w:val="00E2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94BC"/>
  <w15:docId w15:val="{D73C38FB-9EBD-479B-A0AD-4F301330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2 1</dc:creator>
  <cp:lastModifiedBy>Никотин АН</cp:lastModifiedBy>
  <cp:revision>2</cp:revision>
  <dcterms:created xsi:type="dcterms:W3CDTF">2023-04-04T11:44:00Z</dcterms:created>
  <dcterms:modified xsi:type="dcterms:W3CDTF">2023-04-04T11:44:00Z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2023-04-04T00:00:00Z</vt:filetime>
  </property>
</Properties>
</file>